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7B" w:rsidRPr="00BA377B" w:rsidRDefault="00BA377B" w:rsidP="00BA3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77B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581660</wp:posOffset>
            </wp:positionH>
            <wp:positionV relativeFrom="paragraph">
              <wp:posOffset>-338455</wp:posOffset>
            </wp:positionV>
            <wp:extent cx="695371" cy="932815"/>
            <wp:effectExtent l="0" t="0" r="952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71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77B">
        <w:rPr>
          <w:rFonts w:ascii="Times New Roman" w:hAnsi="Times New Roman"/>
          <w:b/>
          <w:bCs/>
          <w:sz w:val="24"/>
          <w:szCs w:val="24"/>
        </w:rPr>
        <w:t>MATEŘSKÁ ŠKOLA VŘESOVICE</w:t>
      </w:r>
    </w:p>
    <w:p w:rsidR="00BA377B" w:rsidRPr="00BA377B" w:rsidRDefault="00BA377B" w:rsidP="00BA3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77B">
        <w:rPr>
          <w:rFonts w:ascii="Times New Roman" w:hAnsi="Times New Roman"/>
          <w:sz w:val="16"/>
          <w:szCs w:val="16"/>
        </w:rPr>
        <w:t>příspěvková organizace, IČO: 70989737</w:t>
      </w:r>
    </w:p>
    <w:p w:rsidR="00BA377B" w:rsidRPr="00BA377B" w:rsidRDefault="00BA377B" w:rsidP="00BA3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77B">
        <w:rPr>
          <w:rFonts w:ascii="Times New Roman" w:hAnsi="Times New Roman"/>
          <w:sz w:val="16"/>
          <w:szCs w:val="16"/>
        </w:rPr>
        <w:t xml:space="preserve">Vřesovice 250, 696 48 </w:t>
      </w:r>
      <w:r w:rsidR="0093650F">
        <w:rPr>
          <w:rFonts w:ascii="Times New Roman" w:hAnsi="Times New Roman"/>
          <w:sz w:val="16"/>
          <w:szCs w:val="16"/>
        </w:rPr>
        <w:t>Vřesovice</w:t>
      </w:r>
      <w:r w:rsidRPr="00BA377B">
        <w:rPr>
          <w:rFonts w:ascii="Times New Roman" w:hAnsi="Times New Roman"/>
          <w:sz w:val="16"/>
          <w:szCs w:val="16"/>
        </w:rPr>
        <w:t>, telefon: 573 902 328</w:t>
      </w:r>
    </w:p>
    <w:p w:rsidR="00BA377B" w:rsidRPr="00BA377B" w:rsidRDefault="00BA377B" w:rsidP="00BA377B">
      <w:pPr>
        <w:rPr>
          <w:rFonts w:ascii="Times New Roman" w:hAnsi="Times New Roman"/>
          <w:sz w:val="24"/>
          <w:szCs w:val="24"/>
        </w:rPr>
      </w:pPr>
    </w:p>
    <w:p w:rsidR="00635CDE" w:rsidRPr="00BA377B" w:rsidRDefault="004F6664" w:rsidP="004F6664">
      <w:pPr>
        <w:rPr>
          <w:rFonts w:ascii="Times New Roman" w:hAnsi="Times New Roman"/>
          <w:sz w:val="24"/>
          <w:szCs w:val="24"/>
        </w:rPr>
      </w:pPr>
      <w:r w:rsidRPr="00BA377B">
        <w:rPr>
          <w:rFonts w:ascii="Times New Roman" w:hAnsi="Times New Roman"/>
          <w:sz w:val="24"/>
          <w:szCs w:val="24"/>
        </w:rPr>
        <w:t>Střednědobý výhled rozpočtu</w:t>
      </w:r>
      <w:r w:rsidR="0093650F">
        <w:rPr>
          <w:rFonts w:ascii="Times New Roman" w:hAnsi="Times New Roman"/>
          <w:sz w:val="24"/>
          <w:szCs w:val="24"/>
        </w:rPr>
        <w:t xml:space="preserve"> na období 2021 - 2022</w:t>
      </w:r>
      <w:r w:rsidRPr="00BA377B">
        <w:rPr>
          <w:rFonts w:ascii="Times New Roman" w:hAnsi="Times New Roman"/>
          <w:sz w:val="24"/>
          <w:szCs w:val="24"/>
        </w:rPr>
        <w:t xml:space="preserve"> (tis. Kč)</w:t>
      </w:r>
    </w:p>
    <w:tbl>
      <w:tblPr>
        <w:tblpPr w:leftFromText="141" w:rightFromText="141" w:vertAnchor="text" w:horzAnchor="margin" w:tblpY="193"/>
        <w:tblW w:w="827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37"/>
        <w:gridCol w:w="2268"/>
        <w:gridCol w:w="2268"/>
      </w:tblGrid>
      <w:tr w:rsidR="00BA377B" w:rsidRPr="00BA377B" w:rsidTr="00BA377B">
        <w:trPr>
          <w:trHeight w:val="315"/>
        </w:trPr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CD8" w:rsidRDefault="00BA377B" w:rsidP="00BA3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Rok </w:t>
            </w:r>
          </w:p>
          <w:p w:rsidR="00BA377B" w:rsidRPr="00BA377B" w:rsidRDefault="00BA377B" w:rsidP="00936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10CD8" w:rsidRDefault="00BA377B" w:rsidP="00BA3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Rok </w:t>
            </w:r>
          </w:p>
          <w:p w:rsidR="00BA377B" w:rsidRPr="00BA377B" w:rsidRDefault="00BA377B" w:rsidP="00936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A377B" w:rsidRPr="00BA377B" w:rsidTr="001E5364">
        <w:trPr>
          <w:trHeight w:val="300"/>
        </w:trPr>
        <w:tc>
          <w:tcPr>
            <w:tcW w:w="3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Výnosy celkem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A377B" w:rsidRPr="00BA377B" w:rsidRDefault="00BA377B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F34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F346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BA377B" w:rsidRPr="00BA377B" w:rsidRDefault="00FF346C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00"/>
        </w:trPr>
        <w:tc>
          <w:tcPr>
            <w:tcW w:w="3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Příspěvek zřizovatele – provozní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BA377B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F34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003D99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F34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BA377B" w:rsidRPr="00BA377B" w:rsidTr="001E5364">
        <w:trPr>
          <w:trHeight w:val="300"/>
        </w:trPr>
        <w:tc>
          <w:tcPr>
            <w:tcW w:w="3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Příspěvek ze SR na přímé výdaje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BA377B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F34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BA377B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F34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00"/>
        </w:trPr>
        <w:tc>
          <w:tcPr>
            <w:tcW w:w="3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Ostatní výnosy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003D99" w:rsidP="00003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003D99" w:rsidP="00003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377B" w:rsidRPr="00BA377B" w:rsidTr="001E5364">
        <w:trPr>
          <w:trHeight w:val="300"/>
        </w:trPr>
        <w:tc>
          <w:tcPr>
            <w:tcW w:w="3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Fondy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77B" w:rsidRPr="00BA377B" w:rsidRDefault="0093650F" w:rsidP="0093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A377B" w:rsidRPr="00BA377B" w:rsidRDefault="0093650F" w:rsidP="0093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00"/>
        </w:trPr>
        <w:tc>
          <w:tcPr>
            <w:tcW w:w="3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Náklady celkem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A377B" w:rsidRPr="00BA377B" w:rsidRDefault="00FF346C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BA377B" w:rsidRPr="00BA377B" w:rsidRDefault="00FF346C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bookmarkStart w:id="0" w:name="_GoBack"/>
            <w:bookmarkEnd w:id="0"/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00"/>
        </w:trPr>
        <w:tc>
          <w:tcPr>
            <w:tcW w:w="3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93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Přímé výdaje ze SR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BA377B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F34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BA377B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F34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15"/>
        </w:trPr>
        <w:tc>
          <w:tcPr>
            <w:tcW w:w="373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Ostatní náklady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- provoz, vlastní činnost, fondy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FF346C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FF346C" w:rsidP="00FF3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003D9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</w:tbl>
    <w:p w:rsidR="004F6664" w:rsidRPr="00BA377B" w:rsidRDefault="004F6664" w:rsidP="004F6664">
      <w:pPr>
        <w:rPr>
          <w:rFonts w:ascii="Times New Roman" w:hAnsi="Times New Roman"/>
          <w:sz w:val="24"/>
          <w:szCs w:val="24"/>
        </w:rPr>
      </w:pPr>
    </w:p>
    <w:p w:rsidR="004F6664" w:rsidRPr="00BA377B" w:rsidRDefault="004F6664" w:rsidP="004F6664">
      <w:pPr>
        <w:rPr>
          <w:rFonts w:ascii="Times New Roman" w:hAnsi="Times New Roman"/>
          <w:sz w:val="24"/>
          <w:szCs w:val="24"/>
        </w:rPr>
      </w:pPr>
    </w:p>
    <w:p w:rsidR="004F6664" w:rsidRPr="00BA377B" w:rsidRDefault="004F6664" w:rsidP="004F6664">
      <w:pPr>
        <w:rPr>
          <w:rFonts w:ascii="Times New Roman" w:hAnsi="Times New Roman"/>
          <w:sz w:val="24"/>
          <w:szCs w:val="24"/>
        </w:rPr>
      </w:pPr>
    </w:p>
    <w:p w:rsidR="004F6664" w:rsidRPr="00BA377B" w:rsidRDefault="004F6664" w:rsidP="004F6664">
      <w:pPr>
        <w:rPr>
          <w:rFonts w:ascii="Times New Roman" w:hAnsi="Times New Roman"/>
          <w:sz w:val="24"/>
          <w:szCs w:val="24"/>
        </w:rPr>
      </w:pPr>
    </w:p>
    <w:p w:rsidR="004F6664" w:rsidRPr="00BA377B" w:rsidRDefault="004F6664" w:rsidP="004F6664">
      <w:pPr>
        <w:rPr>
          <w:rFonts w:ascii="Times New Roman" w:hAnsi="Times New Roman"/>
          <w:sz w:val="24"/>
          <w:szCs w:val="24"/>
        </w:rPr>
      </w:pPr>
    </w:p>
    <w:p w:rsidR="004F6664" w:rsidRPr="00BA377B" w:rsidRDefault="004F6664" w:rsidP="004F6664">
      <w:pPr>
        <w:rPr>
          <w:rFonts w:ascii="Times New Roman" w:hAnsi="Times New Roman"/>
          <w:sz w:val="24"/>
          <w:szCs w:val="24"/>
        </w:rPr>
      </w:pPr>
    </w:p>
    <w:p w:rsidR="004F6664" w:rsidRPr="00BA377B" w:rsidRDefault="004F6664" w:rsidP="004F6664">
      <w:pPr>
        <w:rPr>
          <w:rFonts w:ascii="Times New Roman" w:hAnsi="Times New Roman"/>
          <w:sz w:val="24"/>
          <w:szCs w:val="24"/>
        </w:rPr>
      </w:pPr>
    </w:p>
    <w:p w:rsidR="004F6664" w:rsidRDefault="004F6664" w:rsidP="004F6664">
      <w:pPr>
        <w:rPr>
          <w:rFonts w:ascii="Times New Roman" w:hAnsi="Times New Roman"/>
          <w:sz w:val="24"/>
          <w:szCs w:val="24"/>
        </w:rPr>
      </w:pPr>
    </w:p>
    <w:p w:rsidR="00BA377B" w:rsidRDefault="00BA377B" w:rsidP="00810C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Rozpočet na rok 20</w:t>
      </w:r>
      <w:r w:rsidR="0093650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(tis. Kč)</w:t>
      </w:r>
    </w:p>
    <w:tbl>
      <w:tblPr>
        <w:tblpPr w:leftFromText="141" w:rightFromText="141" w:vertAnchor="text" w:horzAnchor="margin" w:tblpY="412"/>
        <w:tblW w:w="870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66"/>
        <w:gridCol w:w="1512"/>
        <w:gridCol w:w="1678"/>
        <w:gridCol w:w="1346"/>
      </w:tblGrid>
      <w:tr w:rsidR="00BA377B" w:rsidRPr="00BA377B" w:rsidTr="00810CD8">
        <w:trPr>
          <w:trHeight w:val="315"/>
        </w:trPr>
        <w:tc>
          <w:tcPr>
            <w:tcW w:w="41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377B" w:rsidRPr="00BA377B" w:rsidRDefault="00BA377B" w:rsidP="00BA3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Schválený</w:t>
            </w:r>
          </w:p>
          <w:p w:rsidR="00BA377B" w:rsidRPr="00BA377B" w:rsidRDefault="00BA377B" w:rsidP="00BA3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Rozpočet    </w:t>
            </w:r>
          </w:p>
          <w:p w:rsidR="00BA377B" w:rsidRPr="00BA377B" w:rsidRDefault="00810CD8" w:rsidP="00936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D8" w:rsidRDefault="00810CD8" w:rsidP="00BA3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Předpokládané s</w:t>
            </w:r>
            <w:r w:rsidR="00BA377B"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kutečné </w:t>
            </w:r>
          </w:p>
          <w:p w:rsidR="00BA377B" w:rsidRPr="00BA377B" w:rsidRDefault="00BA377B" w:rsidP="00BA3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plnění  </w:t>
            </w:r>
          </w:p>
          <w:p w:rsidR="00BA377B" w:rsidRPr="00BA377B" w:rsidRDefault="00810CD8" w:rsidP="00936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10CD8" w:rsidRDefault="00BA377B" w:rsidP="00810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Rok</w:t>
            </w:r>
          </w:p>
          <w:p w:rsidR="00BA377B" w:rsidRPr="00BA377B" w:rsidRDefault="00810CD8" w:rsidP="00936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BA377B" w:rsidRPr="00BA377B" w:rsidTr="001E5364">
        <w:trPr>
          <w:trHeight w:val="300"/>
        </w:trPr>
        <w:tc>
          <w:tcPr>
            <w:tcW w:w="416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Výnosy celkem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A377B" w:rsidRPr="00BA377B" w:rsidRDefault="00FB03DA" w:rsidP="009A02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A0296">
              <w:rPr>
                <w:rFonts w:ascii="Times New Roman" w:hAnsi="Times New Roman"/>
                <w:color w:val="000000"/>
                <w:sz w:val="24"/>
                <w:szCs w:val="24"/>
              </w:rPr>
              <w:t> 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A0296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A377B" w:rsidRPr="00BA377B" w:rsidRDefault="001E5364" w:rsidP="001E53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2 015,</w:t>
            </w:r>
            <w:r w:rsidR="00FB03D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BA377B" w:rsidRPr="00BA377B" w:rsidRDefault="00515A11" w:rsidP="00515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3374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00"/>
        </w:trPr>
        <w:tc>
          <w:tcPr>
            <w:tcW w:w="416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Příspěvek zřizovatele - provozní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9A0296" w:rsidP="009A02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1E5364" w:rsidP="001E53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B03D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FB03DA" w:rsidP="00FB0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00"/>
        </w:trPr>
        <w:tc>
          <w:tcPr>
            <w:tcW w:w="416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Příspěvek ze SR na přímé výdaje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FB03DA" w:rsidP="009A02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A0296">
              <w:rPr>
                <w:rFonts w:ascii="Times New Roman" w:hAnsi="Times New Roman"/>
                <w:color w:val="000000"/>
                <w:sz w:val="24"/>
                <w:szCs w:val="24"/>
              </w:rPr>
              <w:t> 400,0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FB03DA" w:rsidP="001E53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E536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E5364">
              <w:rPr>
                <w:rFonts w:ascii="Times New Roman" w:hAnsi="Times New Roman"/>
                <w:color w:val="000000"/>
                <w:sz w:val="24"/>
                <w:szCs w:val="24"/>
              </w:rPr>
              <w:t>25,7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BA377B" w:rsidP="004518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B03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 7</w:t>
            </w:r>
            <w:r w:rsidR="00FB03D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00"/>
        </w:trPr>
        <w:tc>
          <w:tcPr>
            <w:tcW w:w="416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Ostatní výnosy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9A0296" w:rsidP="00810C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1E5364" w:rsidP="001E53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FB03DA" w:rsidP="00FB03D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00"/>
        </w:trPr>
        <w:tc>
          <w:tcPr>
            <w:tcW w:w="416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Fondy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9A0296" w:rsidP="00810C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</w:t>
            </w:r>
            <w:r w:rsidR="00FB03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1E5364" w:rsidP="001E53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B03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A377B" w:rsidRPr="00BA377B" w:rsidRDefault="0042515D" w:rsidP="004251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B03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00"/>
        </w:trPr>
        <w:tc>
          <w:tcPr>
            <w:tcW w:w="416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Náklady celkem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A377B" w:rsidRPr="00BA377B" w:rsidRDefault="00FB03DA" w:rsidP="009A02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A0296">
              <w:rPr>
                <w:rFonts w:ascii="Times New Roman" w:hAnsi="Times New Roman"/>
                <w:color w:val="000000"/>
                <w:sz w:val="24"/>
                <w:szCs w:val="24"/>
              </w:rPr>
              <w:t> 790,0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A377B" w:rsidRPr="00BA377B" w:rsidRDefault="001E5364" w:rsidP="001E53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2 015,7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BA377B" w:rsidRPr="00BA377B" w:rsidRDefault="00515A11" w:rsidP="00515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00"/>
        </w:trPr>
        <w:tc>
          <w:tcPr>
            <w:tcW w:w="416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93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Přímé výdaje ze SR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FB03DA" w:rsidP="009A02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A0296">
              <w:rPr>
                <w:rFonts w:ascii="Times New Roman" w:hAnsi="Times New Roman"/>
                <w:color w:val="000000"/>
                <w:sz w:val="24"/>
                <w:szCs w:val="24"/>
              </w:rPr>
              <w:t> 400,0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FB03DA" w:rsidP="001E53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E536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E5364">
              <w:rPr>
                <w:rFonts w:ascii="Times New Roman" w:hAnsi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BA377B" w:rsidP="00515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B03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15A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B03D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377B" w:rsidRPr="00BA377B" w:rsidTr="001E5364">
        <w:trPr>
          <w:trHeight w:val="300"/>
        </w:trPr>
        <w:tc>
          <w:tcPr>
            <w:tcW w:w="416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7B" w:rsidRPr="00BA377B" w:rsidRDefault="00BA377B" w:rsidP="00BA37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Ostatní náklady</w:t>
            </w:r>
            <w:r w:rsidR="0093650F">
              <w:rPr>
                <w:rFonts w:ascii="Times New Roman" w:hAnsi="Times New Roman"/>
                <w:color w:val="000000"/>
                <w:sz w:val="24"/>
                <w:szCs w:val="24"/>
              </w:rPr>
              <w:t>-provoz, vlastní činnost, fondy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FB03DA" w:rsidP="009A02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A0296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7B" w:rsidRPr="00BA377B" w:rsidRDefault="00FB03DA" w:rsidP="001E53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E5364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377B" w:rsidRPr="00BA377B" w:rsidRDefault="00BA377B" w:rsidP="00515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77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15A1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="00FB03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518E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</w:tbl>
    <w:p w:rsidR="004F6664" w:rsidRDefault="004F6664" w:rsidP="00810CD8">
      <w:pPr>
        <w:spacing w:after="0"/>
        <w:rPr>
          <w:rFonts w:ascii="Times New Roman" w:hAnsi="Times New Roman"/>
          <w:sz w:val="24"/>
          <w:szCs w:val="24"/>
        </w:rPr>
      </w:pPr>
    </w:p>
    <w:p w:rsidR="00810CD8" w:rsidRDefault="00810CD8" w:rsidP="00810CD8">
      <w:pPr>
        <w:spacing w:after="0"/>
        <w:rPr>
          <w:rFonts w:ascii="Times New Roman" w:hAnsi="Times New Roman"/>
          <w:sz w:val="24"/>
          <w:szCs w:val="24"/>
        </w:rPr>
      </w:pPr>
    </w:p>
    <w:p w:rsidR="00810CD8" w:rsidRDefault="00810CD8" w:rsidP="00810CD8">
      <w:pPr>
        <w:rPr>
          <w:rFonts w:ascii="Times New Roman" w:hAnsi="Times New Roman"/>
          <w:sz w:val="24"/>
          <w:szCs w:val="24"/>
        </w:rPr>
      </w:pPr>
      <w:proofErr w:type="spellStart"/>
      <w:r w:rsidRPr="00810CD8">
        <w:rPr>
          <w:rFonts w:ascii="Times New Roman" w:hAnsi="Times New Roman"/>
          <w:sz w:val="24"/>
          <w:szCs w:val="24"/>
        </w:rPr>
        <w:t>Vřesovice</w:t>
      </w:r>
      <w:proofErr w:type="spellEnd"/>
      <w:r w:rsidRPr="00810C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0757">
        <w:rPr>
          <w:rFonts w:ascii="Times New Roman" w:hAnsi="Times New Roman"/>
          <w:sz w:val="24"/>
          <w:szCs w:val="24"/>
        </w:rPr>
        <w:t>13.11.2019</w:t>
      </w:r>
      <w:proofErr w:type="gramEnd"/>
    </w:p>
    <w:p w:rsidR="00330757" w:rsidRPr="00810CD8" w:rsidRDefault="00330757" w:rsidP="00810CD8">
      <w:pPr>
        <w:rPr>
          <w:rFonts w:ascii="Times New Roman" w:hAnsi="Times New Roman"/>
          <w:sz w:val="24"/>
          <w:szCs w:val="24"/>
        </w:rPr>
      </w:pPr>
    </w:p>
    <w:p w:rsidR="00810CD8" w:rsidRPr="00810CD8" w:rsidRDefault="00810CD8" w:rsidP="00810CD8">
      <w:pPr>
        <w:spacing w:after="0"/>
        <w:rPr>
          <w:rFonts w:ascii="Times New Roman" w:hAnsi="Times New Roman"/>
          <w:sz w:val="24"/>
          <w:szCs w:val="24"/>
        </w:rPr>
      </w:pPr>
      <w:r w:rsidRPr="00810CD8">
        <w:rPr>
          <w:rFonts w:ascii="Times New Roman" w:hAnsi="Times New Roman"/>
          <w:sz w:val="24"/>
          <w:szCs w:val="24"/>
        </w:rPr>
        <w:t>…………………………………..</w:t>
      </w:r>
    </w:p>
    <w:p w:rsidR="00810CD8" w:rsidRPr="00810CD8" w:rsidRDefault="00810CD8" w:rsidP="00810C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0CD8">
        <w:rPr>
          <w:rFonts w:ascii="Times New Roman" w:hAnsi="Times New Roman"/>
          <w:sz w:val="24"/>
          <w:szCs w:val="24"/>
        </w:rPr>
        <w:t>Bc. Ladislava Chaloupková</w:t>
      </w:r>
    </w:p>
    <w:p w:rsidR="00810CD8" w:rsidRDefault="00810CD8" w:rsidP="00810C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0CD8">
        <w:rPr>
          <w:rFonts w:ascii="Times New Roman" w:hAnsi="Times New Roman"/>
          <w:sz w:val="24"/>
          <w:szCs w:val="24"/>
        </w:rPr>
        <w:t>ředitelka MŠ Vřesovice</w:t>
      </w:r>
    </w:p>
    <w:p w:rsidR="00810CD8" w:rsidRDefault="00810CD8" w:rsidP="00810C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0CD8" w:rsidRDefault="00810CD8" w:rsidP="00810C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Vyvěšeno na úřední desce a elektronické úřední desce</w:t>
      </w:r>
      <w:r w:rsidR="0093650F">
        <w:rPr>
          <w:rFonts w:ascii="Times New Roman" w:hAnsi="Times New Roman"/>
          <w:sz w:val="24"/>
          <w:szCs w:val="24"/>
        </w:rPr>
        <w:t xml:space="preserve"> zřizovatele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ED4B2E">
        <w:rPr>
          <w:rFonts w:ascii="Times New Roman" w:hAnsi="Times New Roman"/>
          <w:sz w:val="24"/>
          <w:szCs w:val="24"/>
        </w:rPr>
        <w:t>19.11.2019</w:t>
      </w:r>
      <w:proofErr w:type="gramEnd"/>
    </w:p>
    <w:p w:rsidR="00810CD8" w:rsidRDefault="00810CD8" w:rsidP="00810C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Sňato z úřední desky a elektronické úřední desky</w:t>
      </w:r>
      <w:r w:rsidR="0093650F">
        <w:rPr>
          <w:rFonts w:ascii="Times New Roman" w:hAnsi="Times New Roman"/>
          <w:sz w:val="24"/>
          <w:szCs w:val="24"/>
        </w:rPr>
        <w:t xml:space="preserve"> zřizovatele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ED4B2E">
        <w:rPr>
          <w:rFonts w:ascii="Times New Roman" w:hAnsi="Times New Roman"/>
          <w:sz w:val="24"/>
          <w:szCs w:val="24"/>
        </w:rPr>
        <w:t>12.12.2019</w:t>
      </w:r>
      <w:proofErr w:type="gramEnd"/>
    </w:p>
    <w:p w:rsidR="00330757" w:rsidRPr="00BA377B" w:rsidRDefault="00330757" w:rsidP="00810C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Schválil starosta obce </w:t>
      </w:r>
      <w:proofErr w:type="spellStart"/>
      <w:r>
        <w:rPr>
          <w:rFonts w:ascii="Times New Roman" w:hAnsi="Times New Roman"/>
          <w:sz w:val="24"/>
          <w:szCs w:val="24"/>
        </w:rPr>
        <w:t>Vřesovice</w:t>
      </w:r>
      <w:proofErr w:type="spellEnd"/>
      <w:r>
        <w:rPr>
          <w:rFonts w:ascii="Times New Roman" w:hAnsi="Times New Roman"/>
          <w:sz w:val="24"/>
          <w:szCs w:val="24"/>
        </w:rPr>
        <w:t xml:space="preserve"> Libor Pazdera dne </w:t>
      </w:r>
      <w:proofErr w:type="gramStart"/>
      <w:r>
        <w:rPr>
          <w:rFonts w:ascii="Times New Roman" w:hAnsi="Times New Roman"/>
          <w:sz w:val="24"/>
          <w:szCs w:val="24"/>
        </w:rPr>
        <w:t>11.12.2019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sectPr w:rsidR="00330757" w:rsidRPr="00BA377B" w:rsidSect="00C6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664"/>
    <w:rsid w:val="00003D99"/>
    <w:rsid w:val="00177A73"/>
    <w:rsid w:val="001E5364"/>
    <w:rsid w:val="00330757"/>
    <w:rsid w:val="0033745A"/>
    <w:rsid w:val="0042515D"/>
    <w:rsid w:val="004518EC"/>
    <w:rsid w:val="004F6664"/>
    <w:rsid w:val="00515A11"/>
    <w:rsid w:val="00635CDE"/>
    <w:rsid w:val="006C5B18"/>
    <w:rsid w:val="00782ED0"/>
    <w:rsid w:val="007C318A"/>
    <w:rsid w:val="00810CD8"/>
    <w:rsid w:val="0093650F"/>
    <w:rsid w:val="009A0296"/>
    <w:rsid w:val="00A571FA"/>
    <w:rsid w:val="00BA377B"/>
    <w:rsid w:val="00C64B33"/>
    <w:rsid w:val="00C71F86"/>
    <w:rsid w:val="00D8602E"/>
    <w:rsid w:val="00DC5C8A"/>
    <w:rsid w:val="00E7033C"/>
    <w:rsid w:val="00ED4B2E"/>
    <w:rsid w:val="00FB03DA"/>
    <w:rsid w:val="00FF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6664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Vresovice_ucenti</cp:lastModifiedBy>
  <cp:revision>14</cp:revision>
  <dcterms:created xsi:type="dcterms:W3CDTF">2019-11-13T10:46:00Z</dcterms:created>
  <dcterms:modified xsi:type="dcterms:W3CDTF">2019-12-16T14:48:00Z</dcterms:modified>
</cp:coreProperties>
</file>